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00" w:rsidRPr="00B34C1B" w:rsidRDefault="00343B0E" w:rsidP="00343B0E">
      <w:pPr>
        <w:jc w:val="center"/>
        <w:rPr>
          <w:rFonts w:ascii="Verdana" w:hAnsi="Verdana"/>
          <w:b/>
          <w:sz w:val="24"/>
          <w:szCs w:val="24"/>
        </w:rPr>
      </w:pPr>
      <w:r w:rsidRPr="00B34C1B">
        <w:rPr>
          <w:rFonts w:ascii="Verdana" w:hAnsi="Verdana"/>
          <w:b/>
          <w:sz w:val="24"/>
          <w:szCs w:val="24"/>
        </w:rPr>
        <w:t>Bottle Flipping Graphing Activity</w:t>
      </w:r>
    </w:p>
    <w:p w:rsidR="00B34C1B" w:rsidRPr="00B34C1B" w:rsidRDefault="00343B0E" w:rsidP="00343B0E">
      <w:pPr>
        <w:rPr>
          <w:rFonts w:ascii="Verdana" w:hAnsi="Verdana"/>
          <w:color w:val="202020"/>
          <w:sz w:val="24"/>
          <w:szCs w:val="24"/>
          <w:shd w:val="clear" w:color="auto" w:fill="FFFFFF"/>
        </w:rPr>
      </w:pPr>
      <w:r w:rsidRPr="00B34C1B">
        <w:rPr>
          <w:rFonts w:ascii="Verdana" w:hAnsi="Verdana"/>
          <w:b/>
          <w:color w:val="202020"/>
          <w:sz w:val="24"/>
          <w:szCs w:val="24"/>
          <w:shd w:val="clear" w:color="auto" w:fill="FFFFFF"/>
        </w:rPr>
        <w:t>Directions:</w:t>
      </w:r>
      <w:r w:rsidRPr="00B34C1B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  Using the </w:t>
      </w:r>
      <w:r w:rsidR="00B34C1B" w:rsidRPr="00B34C1B">
        <w:rPr>
          <w:rFonts w:ascii="Verdana" w:hAnsi="Verdana"/>
          <w:color w:val="202020"/>
          <w:sz w:val="24"/>
          <w:szCs w:val="24"/>
          <w:shd w:val="clear" w:color="auto" w:fill="FFFFFF"/>
        </w:rPr>
        <w:t>collected</w:t>
      </w:r>
      <w:r w:rsidR="00E91DF7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 data</w:t>
      </w:r>
      <w:r w:rsidRPr="00B34C1B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, </w:t>
      </w:r>
      <w:r w:rsidR="004007C2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create </w:t>
      </w:r>
      <w:r w:rsidR="00FB08C6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three </w:t>
      </w:r>
      <w:r w:rsidR="00B34C1B" w:rsidRPr="00B34C1B">
        <w:rPr>
          <w:rFonts w:ascii="Verdana" w:hAnsi="Verdana"/>
          <w:color w:val="202020"/>
          <w:sz w:val="24"/>
          <w:szCs w:val="24"/>
          <w:shd w:val="clear" w:color="auto" w:fill="FFFFFF"/>
        </w:rPr>
        <w:t>graph</w:t>
      </w:r>
      <w:r w:rsidR="00FB08C6">
        <w:rPr>
          <w:rFonts w:ascii="Verdana" w:hAnsi="Verdana"/>
          <w:color w:val="202020"/>
          <w:sz w:val="24"/>
          <w:szCs w:val="24"/>
          <w:shd w:val="clear" w:color="auto" w:fill="FFFFFF"/>
        </w:rPr>
        <w:t>s</w:t>
      </w:r>
      <w:r w:rsidR="00B34C1B" w:rsidRPr="00B34C1B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 that will display your results</w:t>
      </w:r>
      <w:r w:rsidR="00FB08C6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: Partner Data, Group Data, and Class Data.  </w:t>
      </w:r>
      <w:r w:rsidR="00E91DF7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Graphing programs can be found on the class </w:t>
      </w:r>
      <w:hyperlink r:id="rId5" w:history="1">
        <w:proofErr w:type="spellStart"/>
        <w:r w:rsidR="00E91DF7" w:rsidRPr="004E0681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Weebly</w:t>
        </w:r>
        <w:proofErr w:type="spellEnd"/>
      </w:hyperlink>
      <w:r w:rsidR="00E91DF7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.  </w:t>
      </w:r>
      <w:r w:rsidR="00B34C1B" w:rsidRPr="00B34C1B">
        <w:rPr>
          <w:rFonts w:ascii="Verdana" w:hAnsi="Verdana"/>
          <w:color w:val="202020"/>
          <w:sz w:val="24"/>
          <w:szCs w:val="24"/>
          <w:shd w:val="clear" w:color="auto" w:fill="FFFFFF"/>
        </w:rPr>
        <w:t>Analyze the graph and use this data to answer the following question</w:t>
      </w:r>
      <w:r w:rsidR="00B34C1B">
        <w:rPr>
          <w:rFonts w:ascii="Verdana" w:hAnsi="Verdana"/>
          <w:color w:val="202020"/>
          <w:sz w:val="24"/>
          <w:szCs w:val="24"/>
          <w:shd w:val="clear" w:color="auto" w:fill="FFFFFF"/>
        </w:rPr>
        <w:t>s.  Justifying your reasoning, you will present your argument to the class.</w:t>
      </w:r>
      <w:r w:rsidR="00E91DF7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  Your presentation could be a </w:t>
      </w:r>
      <w:hyperlink r:id="rId6" w:history="1">
        <w:r w:rsidR="00E91DF7" w:rsidRPr="004E0681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poster</w:t>
        </w:r>
      </w:hyperlink>
      <w:r w:rsidR="00E91DF7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, power-point, </w:t>
      </w:r>
      <w:hyperlink r:id="rId7" w:history="1">
        <w:proofErr w:type="spellStart"/>
        <w:r w:rsidR="00E91DF7" w:rsidRPr="004E0681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prezi</w:t>
        </w:r>
        <w:proofErr w:type="spellEnd"/>
      </w:hyperlink>
      <w:r w:rsidR="00E91DF7">
        <w:rPr>
          <w:rFonts w:ascii="Verdana" w:hAnsi="Verdana"/>
          <w:color w:val="202020"/>
          <w:sz w:val="24"/>
          <w:szCs w:val="24"/>
          <w:shd w:val="clear" w:color="auto" w:fill="FFFFFF"/>
        </w:rPr>
        <w:t>, etc.</w:t>
      </w:r>
    </w:p>
    <w:p w:rsidR="00B34C1B" w:rsidRPr="00B34C1B" w:rsidRDefault="00E91DF7" w:rsidP="00E91DF7">
      <w:pPr>
        <w:jc w:val="center"/>
        <w:rPr>
          <w:rFonts w:ascii="Verdana" w:hAnsi="Verdana"/>
          <w:color w:val="20202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1F21A8E" wp14:editId="0580026F">
            <wp:extent cx="28575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679" cy="219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0E" w:rsidRPr="00B34C1B" w:rsidRDefault="00343B0E" w:rsidP="00343B0E">
      <w:pPr>
        <w:pStyle w:val="NoSpacing"/>
        <w:rPr>
          <w:rFonts w:ascii="Verdana" w:hAnsi="Verdana" w:cs="Times New Roman"/>
          <w:sz w:val="24"/>
          <w:szCs w:val="24"/>
        </w:rPr>
      </w:pPr>
      <w:r w:rsidRPr="00B34C1B">
        <w:rPr>
          <w:rFonts w:ascii="Verdana" w:hAnsi="Verdana" w:cs="Times New Roman"/>
          <w:b/>
          <w:sz w:val="24"/>
          <w:szCs w:val="24"/>
        </w:rPr>
        <w:t>Analysis</w:t>
      </w:r>
    </w:p>
    <w:p w:rsidR="00343B0E" w:rsidRPr="00B34C1B" w:rsidRDefault="00343B0E" w:rsidP="00343B0E">
      <w:pPr>
        <w:pStyle w:val="NoSpacing"/>
        <w:rPr>
          <w:rFonts w:ascii="Verdana" w:hAnsi="Verdana" w:cs="Times New Roman"/>
          <w:sz w:val="16"/>
          <w:szCs w:val="16"/>
        </w:rPr>
      </w:pPr>
    </w:p>
    <w:p w:rsidR="004007C2" w:rsidRDefault="004007C2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Was your prediction correct?</w:t>
      </w:r>
    </w:p>
    <w:p w:rsidR="00E91DF7" w:rsidRPr="004E0681" w:rsidRDefault="00343B0E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B34C1B">
        <w:rPr>
          <w:rFonts w:ascii="Verdana" w:hAnsi="Verdana" w:cs="Times New Roman"/>
          <w:sz w:val="24"/>
          <w:szCs w:val="24"/>
        </w:rPr>
        <w:t>If you were to enter the World Bottle Flipping Championship and you could fill your own bottle, how full would you fill it?</w:t>
      </w:r>
      <w:r w:rsidR="005107DA" w:rsidRPr="00B34C1B">
        <w:rPr>
          <w:rFonts w:ascii="Verdana" w:hAnsi="Verdana" w:cs="Times New Roman"/>
          <w:sz w:val="24"/>
          <w:szCs w:val="24"/>
        </w:rPr>
        <w:t xml:space="preserve">  </w:t>
      </w:r>
      <w:r w:rsidR="007F6A76" w:rsidRPr="00B34C1B">
        <w:rPr>
          <w:rFonts w:ascii="Verdana" w:hAnsi="Verdana" w:cs="Times New Roman"/>
          <w:sz w:val="24"/>
          <w:szCs w:val="24"/>
        </w:rPr>
        <w:t>Using your graphs, justify your reasoning.</w:t>
      </w:r>
      <w:r w:rsidRPr="00B34C1B">
        <w:rPr>
          <w:rFonts w:ascii="Verdana" w:hAnsi="Verdana" w:cs="Times New Roman"/>
          <w:sz w:val="24"/>
          <w:szCs w:val="24"/>
        </w:rPr>
        <w:t xml:space="preserve"> </w:t>
      </w:r>
    </w:p>
    <w:p w:rsidR="00E91DF7" w:rsidRPr="004E0681" w:rsidRDefault="004E0681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How does the amount of water impact the landing rates?</w:t>
      </w:r>
    </w:p>
    <w:p w:rsidR="00E91DF7" w:rsidRPr="004E0681" w:rsidRDefault="00343B0E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B34C1B">
        <w:rPr>
          <w:rFonts w:ascii="Verdana" w:hAnsi="Verdana" w:cs="Times New Roman"/>
          <w:sz w:val="24"/>
          <w:szCs w:val="24"/>
        </w:rPr>
        <w:t>Why did this experiment not include a full bottle?</w:t>
      </w:r>
      <w:r w:rsidR="004007C2">
        <w:rPr>
          <w:rFonts w:ascii="Verdana" w:hAnsi="Verdana" w:cs="Times New Roman"/>
          <w:sz w:val="24"/>
          <w:szCs w:val="24"/>
        </w:rPr>
        <w:t xml:space="preserve"> Why did not include an empty bottle?</w:t>
      </w:r>
    </w:p>
    <w:p w:rsidR="00E91DF7" w:rsidRPr="004E0681" w:rsidRDefault="005107DA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B34C1B">
        <w:rPr>
          <w:rFonts w:ascii="Verdana" w:hAnsi="Verdana" w:cs="Times New Roman"/>
          <w:sz w:val="24"/>
          <w:szCs w:val="24"/>
        </w:rPr>
        <w:t xml:space="preserve">Does how you flip the bottle effect the outcome?  </w:t>
      </w:r>
      <w:r w:rsidR="00A82440">
        <w:rPr>
          <w:rFonts w:ascii="Verdana" w:hAnsi="Verdana" w:cs="Times New Roman"/>
          <w:i/>
          <w:sz w:val="24"/>
          <w:szCs w:val="24"/>
        </w:rPr>
        <w:t>Height, hand, clockwise, counterclockwise</w:t>
      </w:r>
      <w:r w:rsidRPr="00B34C1B">
        <w:rPr>
          <w:rFonts w:ascii="Verdana" w:hAnsi="Verdana" w:cs="Times New Roman"/>
          <w:i/>
          <w:sz w:val="24"/>
          <w:szCs w:val="24"/>
        </w:rPr>
        <w:t>?</w:t>
      </w:r>
      <w:r w:rsidRPr="00B34C1B">
        <w:rPr>
          <w:rFonts w:ascii="Verdana" w:hAnsi="Verdana" w:cs="Times New Roman"/>
          <w:sz w:val="24"/>
          <w:szCs w:val="24"/>
        </w:rPr>
        <w:t xml:space="preserve">  </w:t>
      </w:r>
      <w:r w:rsidR="004007C2">
        <w:rPr>
          <w:rFonts w:ascii="Verdana" w:hAnsi="Verdana" w:cs="Times New Roman"/>
          <w:sz w:val="24"/>
          <w:szCs w:val="24"/>
        </w:rPr>
        <w:t xml:space="preserve">Explain. </w:t>
      </w:r>
    </w:p>
    <w:p w:rsidR="00A82440" w:rsidRDefault="00A82440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Was it hard to go from one weight to the other?  Explain.</w:t>
      </w:r>
    </w:p>
    <w:p w:rsidR="00A82440" w:rsidRPr="004E0681" w:rsidRDefault="00A82440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Why did some bottles bounce more than others?</w:t>
      </w:r>
    </w:p>
    <w:p w:rsidR="00A82440" w:rsidRDefault="004E0681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Does the landing surface alter your chances of sticking the landing?</w:t>
      </w:r>
    </w:p>
    <w:p w:rsidR="00A82440" w:rsidRDefault="00A82440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Why is it so hard to “cap” the bottle?</w:t>
      </w:r>
    </w:p>
    <w:p w:rsidR="004E0681" w:rsidRDefault="00A82440" w:rsidP="004007C2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A82440">
        <w:rPr>
          <w:rFonts w:ascii="Verdana" w:hAnsi="Verdana" w:cs="Times New Roman"/>
          <w:sz w:val="24"/>
          <w:szCs w:val="24"/>
        </w:rPr>
        <w:t xml:space="preserve">Did you </w:t>
      </w:r>
      <w:r w:rsidR="00D8178E">
        <w:rPr>
          <w:rFonts w:ascii="Verdana" w:hAnsi="Verdana" w:cs="Times New Roman"/>
          <w:sz w:val="24"/>
          <w:szCs w:val="24"/>
        </w:rPr>
        <w:t>change your flipping method throughout this activity</w:t>
      </w:r>
      <w:r w:rsidRPr="00A82440">
        <w:rPr>
          <w:rFonts w:ascii="Verdana" w:hAnsi="Verdana" w:cs="Times New Roman"/>
          <w:sz w:val="24"/>
          <w:szCs w:val="24"/>
        </w:rPr>
        <w:t>?</w:t>
      </w:r>
      <w:r w:rsidR="00D8178E">
        <w:rPr>
          <w:rFonts w:ascii="Verdana" w:hAnsi="Verdana" w:cs="Times New Roman"/>
          <w:sz w:val="24"/>
          <w:szCs w:val="24"/>
        </w:rPr>
        <w:t xml:space="preserve">  Explain.</w:t>
      </w:r>
    </w:p>
    <w:p w:rsidR="00D8178E" w:rsidRDefault="00D8178E" w:rsidP="00D8178E">
      <w:pPr>
        <w:pStyle w:val="NoSpacing"/>
        <w:rPr>
          <w:rFonts w:ascii="Verdana" w:hAnsi="Verdana" w:cs="Times New Roman"/>
          <w:sz w:val="24"/>
          <w:szCs w:val="24"/>
        </w:rPr>
      </w:pPr>
    </w:p>
    <w:p w:rsidR="0056011B" w:rsidRPr="0056011B" w:rsidRDefault="00D8178E" w:rsidP="0056011B">
      <w:pPr>
        <w:pStyle w:val="NoSpacing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B34C1B">
        <w:rPr>
          <w:rFonts w:ascii="Verdana" w:hAnsi="Verdana" w:cs="Times New Roman"/>
          <w:sz w:val="24"/>
          <w:szCs w:val="24"/>
        </w:rPr>
        <w:t>Does it matter what kind of bottle you use?  What would be your ideal bottle?</w:t>
      </w:r>
      <w:bookmarkStart w:id="0" w:name="_GoBack"/>
      <w:bookmarkEnd w:id="0"/>
    </w:p>
    <w:p w:rsidR="004007C2" w:rsidRPr="00A82440" w:rsidRDefault="004007C2" w:rsidP="004007C2">
      <w:pPr>
        <w:pStyle w:val="NoSpacing"/>
        <w:rPr>
          <w:rFonts w:ascii="Verdana" w:hAnsi="Verdana" w:cs="Times New Roman"/>
          <w:sz w:val="24"/>
          <w:szCs w:val="24"/>
        </w:rPr>
      </w:pPr>
    </w:p>
    <w:p w:rsidR="00D8178E" w:rsidRPr="00A82440" w:rsidRDefault="00D8178E" w:rsidP="00D8178E">
      <w:pPr>
        <w:pStyle w:val="NoSpacing"/>
        <w:rPr>
          <w:rFonts w:ascii="Verdana" w:hAnsi="Verdana" w:cs="Times New Roman"/>
          <w:sz w:val="24"/>
          <w:szCs w:val="24"/>
        </w:rPr>
      </w:pPr>
    </w:p>
    <w:p w:rsidR="004E0681" w:rsidRPr="00B34C1B" w:rsidRDefault="004E0681" w:rsidP="004E0681">
      <w:pPr>
        <w:spacing w:line="240" w:lineRule="auto"/>
        <w:rPr>
          <w:rFonts w:ascii="Verdana" w:hAnsi="Verdana" w:cs="Times New Roman"/>
          <w:sz w:val="24"/>
          <w:szCs w:val="24"/>
        </w:rPr>
      </w:pPr>
    </w:p>
    <w:sectPr w:rsidR="004E0681" w:rsidRPr="00B3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6D24"/>
    <w:multiLevelType w:val="hybridMultilevel"/>
    <w:tmpl w:val="830CF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E5B"/>
    <w:multiLevelType w:val="hybridMultilevel"/>
    <w:tmpl w:val="7A74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0E17"/>
    <w:multiLevelType w:val="hybridMultilevel"/>
    <w:tmpl w:val="6064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458F"/>
    <w:multiLevelType w:val="hybridMultilevel"/>
    <w:tmpl w:val="A942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0E"/>
    <w:rsid w:val="00343B0E"/>
    <w:rsid w:val="004007C2"/>
    <w:rsid w:val="004E0681"/>
    <w:rsid w:val="005107DA"/>
    <w:rsid w:val="0056011B"/>
    <w:rsid w:val="00791100"/>
    <w:rsid w:val="007F6A76"/>
    <w:rsid w:val="008367D8"/>
    <w:rsid w:val="00A82440"/>
    <w:rsid w:val="00A871AB"/>
    <w:rsid w:val="00B34C1B"/>
    <w:rsid w:val="00D8178E"/>
    <w:rsid w:val="00E91DF7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8DBAE-931B-453E-A398-2E0D55E5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B0E"/>
    <w:pPr>
      <w:spacing w:after="0" w:line="240" w:lineRule="auto"/>
    </w:pPr>
  </w:style>
  <w:style w:type="table" w:styleId="TableGrid">
    <w:name w:val="Table Grid"/>
    <w:basedOn w:val="TableNormal"/>
    <w:uiPriority w:val="39"/>
    <w:rsid w:val="0034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ez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ore.com/app" TargetMode="External"/><Relationship Id="rId5" Type="http://schemas.openxmlformats.org/officeDocument/2006/relationships/hyperlink" Target="http://simmonsgrade7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Brockhaus</dc:creator>
  <cp:keywords/>
  <dc:description/>
  <cp:lastModifiedBy>Ashley Brockhaus</cp:lastModifiedBy>
  <cp:revision>5</cp:revision>
  <dcterms:created xsi:type="dcterms:W3CDTF">2017-04-19T12:56:00Z</dcterms:created>
  <dcterms:modified xsi:type="dcterms:W3CDTF">2018-04-18T18:44:00Z</dcterms:modified>
</cp:coreProperties>
</file>